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A" w:rsidRPr="00CC04BA" w:rsidRDefault="00CC04BA" w:rsidP="00CC04BA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CC04BA">
        <w:rPr>
          <w:rFonts w:ascii="黑体" w:eastAsia="黑体" w:hAnsi="黑体" w:hint="eastAsia"/>
          <w:b/>
          <w:sz w:val="28"/>
          <w:szCs w:val="28"/>
        </w:rPr>
        <w:t>滨州医学院课程考试</w:t>
      </w:r>
      <w:proofErr w:type="gramStart"/>
      <w:r w:rsidRPr="00CC04BA">
        <w:rPr>
          <w:rFonts w:ascii="黑体" w:eastAsia="黑体" w:hAnsi="黑体" w:hint="eastAsia"/>
          <w:b/>
          <w:sz w:val="28"/>
          <w:szCs w:val="28"/>
        </w:rPr>
        <w:t>阅卡机</w:t>
      </w:r>
      <w:r w:rsidR="00392D8B" w:rsidRPr="00CC04BA">
        <w:rPr>
          <w:rFonts w:ascii="黑体" w:eastAsia="黑体" w:hAnsi="黑体" w:hint="eastAsia"/>
          <w:b/>
          <w:sz w:val="28"/>
          <w:szCs w:val="28"/>
        </w:rPr>
        <w:t>阅</w:t>
      </w:r>
      <w:proofErr w:type="gramEnd"/>
      <w:r w:rsidR="00392D8B" w:rsidRPr="00CC04BA">
        <w:rPr>
          <w:rFonts w:ascii="黑体" w:eastAsia="黑体" w:hAnsi="黑体" w:hint="eastAsia"/>
          <w:b/>
          <w:sz w:val="28"/>
          <w:szCs w:val="28"/>
        </w:rPr>
        <w:t>答题卡</w:t>
      </w:r>
      <w:r w:rsidRPr="00CC04BA">
        <w:rPr>
          <w:rFonts w:ascii="黑体" w:eastAsia="黑体" w:hAnsi="黑体" w:hint="eastAsia"/>
          <w:b/>
          <w:sz w:val="28"/>
          <w:szCs w:val="28"/>
        </w:rPr>
        <w:t>使用说明</w:t>
      </w:r>
    </w:p>
    <w:p w:rsidR="00CC04BA" w:rsidRPr="00CC04BA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1.</w:t>
      </w:r>
      <w:proofErr w:type="gramStart"/>
      <w:r w:rsidR="00EA7479">
        <w:rPr>
          <w:rFonts w:hint="eastAsia"/>
          <w:sz w:val="28"/>
          <w:szCs w:val="28"/>
        </w:rPr>
        <w:t>打开阅卡机</w:t>
      </w:r>
      <w:proofErr w:type="gramEnd"/>
      <w:r w:rsidR="00EA7479">
        <w:rPr>
          <w:rFonts w:hint="eastAsia"/>
          <w:sz w:val="28"/>
          <w:szCs w:val="28"/>
        </w:rPr>
        <w:t>电源，在</w:t>
      </w:r>
      <w:r w:rsidRPr="00CC04BA">
        <w:rPr>
          <w:rFonts w:hint="eastAsia"/>
          <w:sz w:val="28"/>
          <w:szCs w:val="28"/>
        </w:rPr>
        <w:t>桌面上打开小狐狸头图标。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79EEE877" wp14:editId="5D590501">
            <wp:extent cx="419100" cy="514350"/>
            <wp:effectExtent l="0" t="0" r="0" b="0"/>
            <wp:docPr id="1" name="图片 1" descr="I:\Scrshot\2015-12-28_130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rshot\2015-12-28_1302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t="8696" r="27273" b="13043"/>
                    <a:stretch/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进入阅卡程序</w:t>
      </w:r>
      <w:proofErr w:type="gramEnd"/>
      <w:r>
        <w:rPr>
          <w:rFonts w:hint="eastAsia"/>
          <w:sz w:val="28"/>
          <w:szCs w:val="28"/>
        </w:rPr>
        <w:t>。</w:t>
      </w:r>
    </w:p>
    <w:p w:rsidR="00CC04BA" w:rsidRDefault="00CC04BA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181725" cy="3171825"/>
            <wp:effectExtent l="0" t="0" r="0" b="0"/>
            <wp:docPr id="2" name="图片 2" descr="I:\Scrshot\2015-12-28_130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rshot\2015-12-28_1303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BA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点击</w:t>
      </w:r>
      <w:r w:rsidRPr="00CC04BA">
        <w:rPr>
          <w:rFonts w:hint="eastAsia"/>
          <w:sz w:val="28"/>
          <w:szCs w:val="28"/>
        </w:rPr>
        <w:t>进入</w:t>
      </w:r>
      <w:r w:rsidRPr="00CC04BA">
        <w:rPr>
          <w:rFonts w:hint="eastAsia"/>
          <w:sz w:val="28"/>
          <w:szCs w:val="28"/>
        </w:rPr>
        <w:t>2</w:t>
      </w:r>
      <w:r w:rsidRPr="00CC04BA">
        <w:rPr>
          <w:rFonts w:hint="eastAsia"/>
          <w:sz w:val="28"/>
          <w:szCs w:val="28"/>
        </w:rPr>
        <w:t>、科目字典</w:t>
      </w:r>
      <w:r>
        <w:rPr>
          <w:rFonts w:hint="eastAsia"/>
          <w:sz w:val="28"/>
          <w:szCs w:val="28"/>
        </w:rPr>
        <w:t>：</w:t>
      </w:r>
    </w:p>
    <w:p w:rsidR="00CC04BA" w:rsidRDefault="00CC04BA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27" style="position:absolute;left:0;text-align:left;margin-left:232.5pt;margin-top:214.35pt;width:52.5pt;height:21pt;z-index:251659264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26" style="position:absolute;left:0;text-align:left;margin-left:9pt;margin-top:214.35pt;width:52.5pt;height:21pt;z-index:251658240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943350" cy="3048000"/>
            <wp:effectExtent l="0" t="0" r="0" b="0"/>
            <wp:docPr id="3" name="图片 3" descr="I:\Scrshot\2015-12-28_130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rshot\2015-12-28_1303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BA" w:rsidRPr="00CC04BA" w:rsidRDefault="00CC04BA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 w:rsidRPr="00CC04BA">
        <w:rPr>
          <w:rFonts w:hint="eastAsia"/>
          <w:sz w:val="28"/>
          <w:szCs w:val="28"/>
        </w:rPr>
        <w:t>添加</w:t>
      </w:r>
      <w:r>
        <w:rPr>
          <w:rFonts w:hint="eastAsia"/>
          <w:sz w:val="28"/>
          <w:szCs w:val="28"/>
        </w:rPr>
        <w:t>”，在科目代码中按顺序加入序号，在</w:t>
      </w:r>
      <w:r w:rsidRPr="00CC04BA">
        <w:rPr>
          <w:rFonts w:hint="eastAsia"/>
          <w:sz w:val="28"/>
          <w:szCs w:val="28"/>
        </w:rPr>
        <w:t>科目名称</w:t>
      </w:r>
      <w:r>
        <w:rPr>
          <w:rFonts w:hint="eastAsia"/>
          <w:sz w:val="28"/>
          <w:szCs w:val="28"/>
        </w:rPr>
        <w:t>中加入课程考试科目（如有重名可在名称后加数字区别），完成后点击“确定”保存。</w:t>
      </w:r>
    </w:p>
    <w:p w:rsidR="00CC04BA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lastRenderedPageBreak/>
        <w:t>3.</w:t>
      </w:r>
      <w:r w:rsidRPr="00CC04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 w:rsidRPr="00CC04BA">
        <w:rPr>
          <w:rFonts w:hint="eastAsia"/>
          <w:sz w:val="28"/>
          <w:szCs w:val="28"/>
        </w:rPr>
        <w:t>进入</w:t>
      </w:r>
      <w:r w:rsidRPr="00CC04BA">
        <w:rPr>
          <w:rFonts w:hint="eastAsia"/>
          <w:sz w:val="28"/>
          <w:szCs w:val="28"/>
        </w:rPr>
        <w:t>3</w:t>
      </w:r>
      <w:r w:rsidRPr="00CC04BA">
        <w:rPr>
          <w:rFonts w:hint="eastAsia"/>
          <w:sz w:val="28"/>
          <w:szCs w:val="28"/>
        </w:rPr>
        <w:t>、基本信息设定</w:t>
      </w:r>
    </w:p>
    <w:p w:rsidR="00CC04BA" w:rsidRDefault="00CC04BA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30" style="position:absolute;left:0;text-align:left;margin-left:29.25pt;margin-top:162.3pt;width:156.75pt;height:21pt;z-index:251662336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29" style="position:absolute;left:0;text-align:left;margin-left:18pt;margin-top:64.05pt;width:60pt;height:21pt;z-index:251661312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28" style="position:absolute;left:0;text-align:left;margin-left:59.25pt;margin-top:32.55pt;width:98.25pt;height:21pt;z-index:251660288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5BE83120" wp14:editId="75B17AEE">
            <wp:extent cx="3714750" cy="2486025"/>
            <wp:effectExtent l="0" t="0" r="0" b="0"/>
            <wp:docPr id="4" name="图片 4" descr="I:\Scrshot\2015-12-28_130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crshot\2015-12-28_1303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BA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设置</w:t>
      </w:r>
      <w:r>
        <w:rPr>
          <w:rFonts w:hint="eastAsia"/>
          <w:sz w:val="28"/>
          <w:szCs w:val="28"/>
        </w:rPr>
        <w:t>“</w:t>
      </w:r>
      <w:r w:rsidRPr="00CC04BA"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</w:rPr>
        <w:t>名称”，</w:t>
      </w:r>
      <w:proofErr w:type="gramStart"/>
      <w:r>
        <w:rPr>
          <w:rFonts w:hint="eastAsia"/>
          <w:sz w:val="28"/>
          <w:szCs w:val="28"/>
        </w:rPr>
        <w:t>勾选“是否更改”</w:t>
      </w:r>
      <w:proofErr w:type="gramEnd"/>
      <w:r>
        <w:rPr>
          <w:rFonts w:hint="eastAsia"/>
          <w:sz w:val="28"/>
          <w:szCs w:val="28"/>
        </w:rPr>
        <w:t>，在考号中的顺序号定义中，根据实际情况设置确定考号顺序的位数。</w:t>
      </w:r>
    </w:p>
    <w:p w:rsidR="00D71CE2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4.</w:t>
      </w:r>
      <w:r w:rsidRPr="00CC04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 w:rsidRPr="00CC04BA">
        <w:rPr>
          <w:rFonts w:hint="eastAsia"/>
          <w:sz w:val="28"/>
          <w:szCs w:val="28"/>
        </w:rPr>
        <w:t>进入</w:t>
      </w:r>
      <w:r w:rsidRPr="00CC04BA">
        <w:rPr>
          <w:rFonts w:hint="eastAsia"/>
          <w:sz w:val="28"/>
          <w:szCs w:val="28"/>
        </w:rPr>
        <w:t>4</w:t>
      </w:r>
      <w:r w:rsidRPr="00CC04BA">
        <w:rPr>
          <w:rFonts w:hint="eastAsia"/>
          <w:sz w:val="28"/>
          <w:szCs w:val="28"/>
        </w:rPr>
        <w:t>、阅卷设置</w:t>
      </w:r>
    </w:p>
    <w:p w:rsidR="00D71CE2" w:rsidRDefault="00555095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35" style="position:absolute;left:0;text-align:left;margin-left:68.25pt;margin-top:155.4pt;width:96.75pt;height:21pt;z-index:251667456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34" style="position:absolute;left:0;text-align:left;margin-left:68.25pt;margin-top:134.4pt;width:96.75pt;height:21pt;z-index:251666432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33" style="position:absolute;left:0;text-align:left;margin-left:68.25pt;margin-top:104.4pt;width:96.75pt;height:21pt;z-index:251665408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32" style="position:absolute;left:0;text-align:left;margin-left:74.25pt;margin-top:49.65pt;width:96.75pt;height:21pt;z-index:251664384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31" style="position:absolute;left:0;text-align:left;margin-left:74.25pt;margin-top:27.9pt;width:96.75pt;height:21pt;z-index:251663360" filled="f" strokecolor="red" strokeweight="4.5pt"/>
        </w:pict>
      </w:r>
      <w:r w:rsidR="00D71CE2">
        <w:rPr>
          <w:rFonts w:hint="eastAsia"/>
          <w:noProof/>
          <w:sz w:val="28"/>
          <w:szCs w:val="28"/>
        </w:rPr>
        <w:drawing>
          <wp:inline distT="0" distB="0" distL="0" distR="0">
            <wp:extent cx="2867025" cy="3152775"/>
            <wp:effectExtent l="0" t="0" r="0" b="0"/>
            <wp:docPr id="5" name="图片 5" descr="I:\Scrshot\2015-12-28_130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Scrshot\2015-12-28_1304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BA" w:rsidRDefault="00D71CE2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分别选择“年级名称”、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科目名称”，格式文件选择“</w:t>
      </w:r>
      <w:r>
        <w:rPr>
          <w:rFonts w:hint="eastAsia"/>
          <w:sz w:val="28"/>
          <w:szCs w:val="28"/>
        </w:rPr>
        <w:t>105</w:t>
      </w:r>
      <w:r>
        <w:rPr>
          <w:rFonts w:hint="eastAsia"/>
          <w:sz w:val="28"/>
          <w:szCs w:val="28"/>
        </w:rPr>
        <w:t>题横选”，如使用其他格式答题卡，可根据实际情况选择。依次设置“客观题数”、“客观满分”。</w:t>
      </w:r>
      <w:r w:rsidR="00F95C95">
        <w:rPr>
          <w:rFonts w:hint="eastAsia"/>
          <w:sz w:val="28"/>
          <w:szCs w:val="28"/>
        </w:rPr>
        <w:t>设置完成后点击“保存”。</w:t>
      </w:r>
    </w:p>
    <w:p w:rsidR="00EA7479" w:rsidRPr="00CC04BA" w:rsidRDefault="00EA7479" w:rsidP="00CC04BA">
      <w:pPr>
        <w:rPr>
          <w:rFonts w:hint="eastAsia"/>
          <w:sz w:val="28"/>
          <w:szCs w:val="28"/>
        </w:rPr>
      </w:pPr>
    </w:p>
    <w:p w:rsidR="00EA7479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lastRenderedPageBreak/>
        <w:t>5.</w:t>
      </w:r>
      <w:r w:rsidRPr="00CC04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 w:rsidRPr="00CC04BA">
        <w:rPr>
          <w:rFonts w:hint="eastAsia"/>
          <w:sz w:val="28"/>
          <w:szCs w:val="28"/>
        </w:rPr>
        <w:t>进入</w:t>
      </w:r>
      <w:r w:rsidRPr="00CC04BA">
        <w:rPr>
          <w:rFonts w:hint="eastAsia"/>
          <w:sz w:val="28"/>
          <w:szCs w:val="28"/>
        </w:rPr>
        <w:t>5</w:t>
      </w:r>
      <w:r w:rsidRPr="00CC04BA">
        <w:rPr>
          <w:rFonts w:hint="eastAsia"/>
          <w:sz w:val="28"/>
          <w:szCs w:val="28"/>
        </w:rPr>
        <w:t>、标准答案</w:t>
      </w:r>
    </w:p>
    <w:p w:rsidR="00EA7479" w:rsidRDefault="00A4379A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45" style="position:absolute;left:0;text-align:left;margin-left:234.7pt;margin-top:199.05pt;width:32.3pt;height:21pt;z-index:251679744" filled="f" strokecolor="red" strokeweight="4.5pt"/>
        </w:pict>
      </w:r>
      <w:r w:rsidR="00931CC0">
        <w:rPr>
          <w:rFonts w:hint="eastAsia"/>
          <w:noProof/>
          <w:sz w:val="28"/>
          <w:szCs w:val="28"/>
        </w:rPr>
        <w:pict>
          <v:rect id="_x0000_s1039" style="position:absolute;left:0;text-align:left;margin-left:39.7pt;margin-top:199.05pt;width:32.3pt;height:21pt;z-index:251671552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43" style="position:absolute;left:0;text-align:left;margin-left:220.45pt;margin-top:31.8pt;width:84.05pt;height:21pt;z-index:251675648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42" style="position:absolute;left:0;text-align:left;margin-left:77.2pt;margin-top:31.8pt;width:84.05pt;height:21pt;z-index:251674624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41" style="position:absolute;left:0;text-align:left;margin-left:333.7pt;margin-top:225.3pt;width:32.3pt;height:21pt;z-index:251673600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40" style="position:absolute;left:0;text-align:left;margin-left:196.45pt;margin-top:225.3pt;width:32.3pt;height:21pt;z-index:251672576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38" style="position:absolute;left:0;text-align:left;margin-left:104.2pt;margin-top:225.3pt;width:32.3pt;height:21pt;z-index:251670528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37" style="position:absolute;left:0;text-align:left;margin-left:32.95pt;margin-top:225.3pt;width:32.3pt;height:21pt;z-index:251669504" filled="f" strokecolor="red" strokeweight="4.5pt"/>
        </w:pict>
      </w:r>
      <w:r w:rsidR="00B84A62">
        <w:rPr>
          <w:rFonts w:hint="eastAsia"/>
          <w:noProof/>
          <w:sz w:val="28"/>
          <w:szCs w:val="28"/>
        </w:rPr>
        <w:pict>
          <v:rect id="_x0000_s1036" style="position:absolute;left:0;text-align:left;margin-left:161.25pt;margin-top:258.3pt;width:96.75pt;height:21pt;z-index:251668480" filled="f" strokecolor="red" strokeweight="4.5pt"/>
        </w:pict>
      </w:r>
      <w:r w:rsidR="00EA7479">
        <w:rPr>
          <w:rFonts w:hint="eastAsia"/>
          <w:noProof/>
          <w:sz w:val="28"/>
          <w:szCs w:val="28"/>
        </w:rPr>
        <w:drawing>
          <wp:inline distT="0" distB="0" distL="0" distR="0" wp14:anchorId="31CDA414" wp14:editId="391C50C8">
            <wp:extent cx="5048250" cy="3781425"/>
            <wp:effectExtent l="0" t="0" r="0" b="0"/>
            <wp:docPr id="6" name="图片 6" descr="I:\Scrshot\2015-12-28_130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Scrshot\2015-12-28_1304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DE" w:rsidRDefault="00F061DE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依次选择“年级名称”、“科目名称”，在大题处，选择客观题大题号，在下方分别设置各题目分值，如：大题：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题到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题，每题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分，点击“保存”；大题：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，从</w:t>
      </w:r>
      <w:r>
        <w:rPr>
          <w:rFonts w:hint="eastAsia"/>
          <w:sz w:val="28"/>
          <w:szCs w:val="28"/>
        </w:rPr>
        <w:t>11</w:t>
      </w:r>
      <w:proofErr w:type="gramStart"/>
      <w:r>
        <w:rPr>
          <w:rFonts w:hint="eastAsia"/>
          <w:sz w:val="28"/>
          <w:szCs w:val="28"/>
        </w:rPr>
        <w:t>题至</w:t>
      </w:r>
      <w:proofErr w:type="gramEnd"/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题，</w:t>
      </w:r>
      <w:proofErr w:type="gramStart"/>
      <w:r>
        <w:rPr>
          <w:rFonts w:hint="eastAsia"/>
          <w:sz w:val="28"/>
          <w:szCs w:val="28"/>
        </w:rPr>
        <w:t>敏题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</w:t>
      </w:r>
      <w:proofErr w:type="gramEnd"/>
      <w:r>
        <w:rPr>
          <w:rFonts w:hint="eastAsia"/>
          <w:sz w:val="28"/>
          <w:szCs w:val="28"/>
        </w:rPr>
        <w:t>，点击保存。</w:t>
      </w:r>
    </w:p>
    <w:p w:rsidR="005619E2" w:rsidRDefault="00F061DE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分别设置好后</w:t>
      </w:r>
      <w:r w:rsidR="00721A56">
        <w:rPr>
          <w:rFonts w:hint="eastAsia"/>
          <w:sz w:val="28"/>
          <w:szCs w:val="28"/>
        </w:rPr>
        <w:t>，</w:t>
      </w:r>
      <w:r w:rsidR="00EA7479">
        <w:rPr>
          <w:rFonts w:hint="eastAsia"/>
          <w:sz w:val="28"/>
          <w:szCs w:val="28"/>
        </w:rPr>
        <w:t>将</w:t>
      </w:r>
      <w:r w:rsidR="00CC04BA" w:rsidRPr="00CC04BA">
        <w:rPr>
          <w:rFonts w:hint="eastAsia"/>
          <w:sz w:val="28"/>
          <w:szCs w:val="28"/>
        </w:rPr>
        <w:t>标准答案</w:t>
      </w:r>
      <w:r>
        <w:rPr>
          <w:rFonts w:hint="eastAsia"/>
          <w:sz w:val="28"/>
          <w:szCs w:val="28"/>
        </w:rPr>
        <w:t>答题卡</w:t>
      </w:r>
      <w:proofErr w:type="gramStart"/>
      <w:r>
        <w:rPr>
          <w:rFonts w:hint="eastAsia"/>
          <w:sz w:val="28"/>
          <w:szCs w:val="28"/>
        </w:rPr>
        <w:t>放入阅卡机</w:t>
      </w:r>
      <w:proofErr w:type="gramEnd"/>
      <w:r w:rsidR="00DC6288">
        <w:rPr>
          <w:rFonts w:hint="eastAsia"/>
          <w:sz w:val="28"/>
          <w:szCs w:val="28"/>
        </w:rPr>
        <w:t>，拉起操作杆，将答题卡按图中朝向整齐放入待阅区域，如下图</w:t>
      </w:r>
    </w:p>
    <w:p w:rsidR="00DC6288" w:rsidRDefault="00DC6288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0D4C6EB" wp14:editId="7DDFD639">
            <wp:simplePos x="0" y="0"/>
            <wp:positionH relativeFrom="column">
              <wp:posOffset>771525</wp:posOffset>
            </wp:positionH>
            <wp:positionV relativeFrom="paragraph">
              <wp:posOffset>1289685</wp:posOffset>
            </wp:positionV>
            <wp:extent cx="847725" cy="247650"/>
            <wp:effectExtent l="0" t="0" r="0" b="0"/>
            <wp:wrapNone/>
            <wp:docPr id="9" name="图片 9" descr="C:\Users\Administrator\Desktop\123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231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24AF627" wp14:editId="30D1EF44">
            <wp:simplePos x="0" y="0"/>
            <wp:positionH relativeFrom="column">
              <wp:posOffset>332105</wp:posOffset>
            </wp:positionH>
            <wp:positionV relativeFrom="paragraph">
              <wp:posOffset>252096</wp:posOffset>
            </wp:positionV>
            <wp:extent cx="1052347" cy="1502854"/>
            <wp:effectExtent l="228600" t="0" r="205105" b="0"/>
            <wp:wrapNone/>
            <wp:docPr id="7" name="图片 7" descr="C:\Users\Administrator\Desktop\1324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3240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7500" r="34531" b="3541"/>
                    <a:stretch/>
                  </pic:blipFill>
                  <pic:spPr bwMode="auto">
                    <a:xfrm rot="5400000">
                      <a:off x="0" y="0"/>
                      <a:ext cx="1052347" cy="15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-43.5pt;margin-top:136.5pt;width:108.75pt;height:19.5pt;rotation:-1799033fd;z-index:251677696;mso-position-horizontal-relative:text;mso-position-vertical-relative:text" fillcolor="red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0A66C39" wp14:editId="7B92880B">
            <wp:extent cx="4610100" cy="2152650"/>
            <wp:effectExtent l="0" t="0" r="0" b="0"/>
            <wp:docPr id="8" name="图片 8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0" r="9193" b="11749"/>
                    <a:stretch/>
                  </pic:blipFill>
                  <pic:spPr bwMode="auto">
                    <a:xfrm>
                      <a:off x="0" y="0"/>
                      <a:ext cx="4610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4BA" w:rsidRPr="00CC04BA" w:rsidRDefault="00F061DE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点击“读标准答案”，当前总分显示与</w:t>
      </w:r>
      <w:r w:rsidR="00984422">
        <w:rPr>
          <w:rFonts w:hint="eastAsia"/>
          <w:sz w:val="28"/>
          <w:szCs w:val="28"/>
        </w:rPr>
        <w:t>第</w:t>
      </w:r>
      <w:r w:rsidR="00984422">
        <w:rPr>
          <w:rFonts w:hint="eastAsia"/>
          <w:sz w:val="28"/>
          <w:szCs w:val="28"/>
        </w:rPr>
        <w:t>4</w:t>
      </w:r>
      <w:r w:rsidR="00984422">
        <w:rPr>
          <w:rFonts w:hint="eastAsia"/>
          <w:sz w:val="28"/>
          <w:szCs w:val="28"/>
        </w:rPr>
        <w:t>步中</w:t>
      </w:r>
      <w:r>
        <w:rPr>
          <w:rFonts w:hint="eastAsia"/>
          <w:sz w:val="28"/>
          <w:szCs w:val="28"/>
        </w:rPr>
        <w:t>设置部分一致时，设置完成。</w:t>
      </w:r>
    </w:p>
    <w:p w:rsidR="00A4379A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lastRenderedPageBreak/>
        <w:t>6.</w:t>
      </w:r>
      <w:r w:rsidRPr="00CC04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 w:rsidR="00A4379A">
        <w:rPr>
          <w:rFonts w:hint="eastAsia"/>
          <w:sz w:val="28"/>
          <w:szCs w:val="28"/>
        </w:rPr>
        <w:t>6</w:t>
      </w:r>
      <w:r w:rsidR="00A4379A">
        <w:rPr>
          <w:rFonts w:hint="eastAsia"/>
          <w:sz w:val="28"/>
          <w:szCs w:val="28"/>
        </w:rPr>
        <w:t>、</w:t>
      </w:r>
      <w:r w:rsidRPr="00CC04BA">
        <w:rPr>
          <w:rFonts w:hint="eastAsia"/>
          <w:sz w:val="28"/>
          <w:szCs w:val="28"/>
        </w:rPr>
        <w:t>读卡</w:t>
      </w:r>
    </w:p>
    <w:p w:rsidR="00CE1DB1" w:rsidRDefault="00FB5969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52" style="position:absolute;left:0;text-align:left;margin-left:372pt;margin-top:295.8pt;width:96.75pt;height:21pt;z-index:251685888" filled="f" strokecolor="red" strokeweight="4.5pt"/>
        </w:pict>
      </w:r>
      <w:r w:rsidR="00CE1DB1">
        <w:rPr>
          <w:rFonts w:hint="eastAsia"/>
          <w:noProof/>
          <w:sz w:val="28"/>
          <w:szCs w:val="28"/>
        </w:rPr>
        <w:pict>
          <v:rect id="_x0000_s1051" style="position:absolute;left:0;text-align:left;margin-left:192.75pt;margin-top:211.8pt;width:45pt;height:21pt;z-index:251684864" filled="f" strokecolor="red" strokeweight="4.5pt"/>
        </w:pict>
      </w:r>
      <w:r w:rsidR="00CE1DB1">
        <w:rPr>
          <w:rFonts w:hint="eastAsia"/>
          <w:noProof/>
          <w:sz w:val="28"/>
          <w:szCs w:val="28"/>
        </w:rPr>
        <w:pict>
          <v:rect id="_x0000_s1050" style="position:absolute;left:0;text-align:left;margin-left:133.5pt;margin-top:295.8pt;width:96.75pt;height:21pt;z-index:251683840" filled="f" strokecolor="red" strokeweight="4.5pt"/>
        </w:pict>
      </w:r>
      <w:r w:rsidR="00CE1DB1">
        <w:rPr>
          <w:rFonts w:hint="eastAsia"/>
          <w:noProof/>
          <w:sz w:val="28"/>
          <w:szCs w:val="28"/>
        </w:rPr>
        <w:pict>
          <v:rect id="_x0000_s1049" style="position:absolute;left:0;text-align:left;margin-left:24pt;margin-top:295.8pt;width:96.75pt;height:21pt;z-index:251682816" filled="f" strokecolor="red" strokeweight="4.5pt"/>
        </w:pict>
      </w:r>
      <w:r w:rsidR="00CE1DB1">
        <w:rPr>
          <w:rFonts w:hint="eastAsia"/>
          <w:noProof/>
          <w:sz w:val="28"/>
          <w:szCs w:val="28"/>
        </w:rPr>
        <w:pict>
          <v:rect id="_x0000_s1046" style="position:absolute;left:0;text-align:left;margin-left:52.5pt;margin-top:31.05pt;width:96.75pt;height:39pt;z-index:251680768" filled="f" strokecolor="red" strokeweight="4.5pt"/>
        </w:pict>
      </w:r>
      <w:r w:rsidR="00CE1DB1">
        <w:rPr>
          <w:rFonts w:hint="eastAsia"/>
          <w:noProof/>
          <w:sz w:val="28"/>
          <w:szCs w:val="28"/>
        </w:rPr>
        <w:drawing>
          <wp:inline distT="0" distB="0" distL="0" distR="0" wp14:anchorId="05E886A4" wp14:editId="4481F0C8">
            <wp:extent cx="6191250" cy="4124325"/>
            <wp:effectExtent l="0" t="0" r="0" b="0"/>
            <wp:docPr id="10" name="图片 10" descr="I:\Scrshot\2015-12-28_130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Scrshot\2015-12-28_13064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DB1">
        <w:rPr>
          <w:rFonts w:hint="eastAsia"/>
          <w:sz w:val="28"/>
          <w:szCs w:val="28"/>
        </w:rPr>
        <w:t>分别选择“年级名称”、“科目名称”，将答题卡</w:t>
      </w:r>
      <w:proofErr w:type="gramStart"/>
      <w:r w:rsidR="00CE1DB1">
        <w:rPr>
          <w:rFonts w:hint="eastAsia"/>
          <w:sz w:val="28"/>
          <w:szCs w:val="28"/>
        </w:rPr>
        <w:t>放入阅卡机</w:t>
      </w:r>
      <w:proofErr w:type="gramEnd"/>
      <w:r w:rsidR="00CE1DB1">
        <w:rPr>
          <w:rFonts w:hint="eastAsia"/>
          <w:sz w:val="28"/>
          <w:szCs w:val="28"/>
        </w:rPr>
        <w:t>待阅区，点击“读卡”，进行读卡。读卡完成时，“本次读卡数”与放入卡数一致为成功，点击“判分</w:t>
      </w:r>
      <w:r>
        <w:rPr>
          <w:rFonts w:hint="eastAsia"/>
          <w:sz w:val="28"/>
          <w:szCs w:val="28"/>
        </w:rPr>
        <w:t>”生成分数，点击“关闭”退出。</w:t>
      </w:r>
    </w:p>
    <w:p w:rsidR="00CE1DB1" w:rsidRDefault="00CE1DB1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如发生错误，卡纸，可</w:t>
      </w:r>
      <w:proofErr w:type="gramStart"/>
      <w:r>
        <w:rPr>
          <w:rFonts w:hint="eastAsia"/>
          <w:sz w:val="28"/>
          <w:szCs w:val="28"/>
        </w:rPr>
        <w:t>按阅卡</w:t>
      </w:r>
      <w:proofErr w:type="gramEnd"/>
      <w:r>
        <w:rPr>
          <w:rFonts w:hint="eastAsia"/>
          <w:sz w:val="28"/>
          <w:szCs w:val="28"/>
        </w:rPr>
        <w:t>机右下</w:t>
      </w:r>
      <w:r>
        <w:rPr>
          <w:rFonts w:hint="eastAsia"/>
          <w:sz w:val="28"/>
          <w:szCs w:val="28"/>
        </w:rPr>
        <w:t>step</w:t>
      </w:r>
      <w:r>
        <w:rPr>
          <w:rFonts w:hint="eastAsia"/>
          <w:sz w:val="28"/>
          <w:szCs w:val="28"/>
        </w:rPr>
        <w:t>键（见下图），将卡</w:t>
      </w:r>
      <w:r w:rsidR="00483ABF">
        <w:rPr>
          <w:rFonts w:hint="eastAsia"/>
          <w:sz w:val="28"/>
          <w:szCs w:val="28"/>
        </w:rPr>
        <w:t>住答题卡</w:t>
      </w:r>
      <w:r>
        <w:rPr>
          <w:rFonts w:hint="eastAsia"/>
          <w:sz w:val="28"/>
          <w:szCs w:val="28"/>
        </w:rPr>
        <w:t>送出，此时该卡未读取成功，需重新将该卡</w:t>
      </w:r>
      <w:proofErr w:type="gramStart"/>
      <w:r>
        <w:rPr>
          <w:rFonts w:hint="eastAsia"/>
          <w:sz w:val="28"/>
          <w:szCs w:val="28"/>
        </w:rPr>
        <w:t>放入阅卡机</w:t>
      </w:r>
      <w:proofErr w:type="gramEnd"/>
      <w:r>
        <w:rPr>
          <w:rFonts w:hint="eastAsia"/>
          <w:sz w:val="28"/>
          <w:szCs w:val="28"/>
        </w:rPr>
        <w:t>待阅区，进行读卡操作，如有重复读卡，可根据提示进行数据覆盖即可。</w:t>
      </w:r>
    </w:p>
    <w:p w:rsidR="00CE1DB1" w:rsidRDefault="00CE1DB1" w:rsidP="00CC04BA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8" style="position:absolute;left:0;text-align:left;margin-left:211.5pt;margin-top:123.3pt;width:18.75pt;height:22.5pt;z-index:251681792" filled="f" strokecolor="red" strokeweight="4.5pt"/>
        </w:pict>
      </w:r>
      <w:r>
        <w:rPr>
          <w:noProof/>
          <w:sz w:val="28"/>
          <w:szCs w:val="28"/>
        </w:rPr>
        <w:drawing>
          <wp:inline distT="0" distB="0" distL="0" distR="0" wp14:anchorId="78B55CA1" wp14:editId="60AF8EB6">
            <wp:extent cx="4608830" cy="21520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969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7.</w:t>
      </w:r>
      <w:r w:rsidRPr="00CC04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 w:rsidR="00FB5969">
        <w:rPr>
          <w:rFonts w:hint="eastAsia"/>
          <w:sz w:val="28"/>
          <w:szCs w:val="28"/>
        </w:rPr>
        <w:t>7</w:t>
      </w:r>
      <w:r w:rsidR="00FB5969">
        <w:rPr>
          <w:rFonts w:hint="eastAsia"/>
          <w:sz w:val="28"/>
          <w:szCs w:val="28"/>
        </w:rPr>
        <w:t>、</w:t>
      </w:r>
      <w:r w:rsidRPr="00CC04BA">
        <w:rPr>
          <w:rFonts w:hint="eastAsia"/>
          <w:sz w:val="28"/>
          <w:szCs w:val="28"/>
        </w:rPr>
        <w:t>打印</w:t>
      </w:r>
    </w:p>
    <w:p w:rsidR="00E03093" w:rsidRDefault="00E03093" w:rsidP="00CC04BA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156.75pt;margin-top:263.7pt;width:54.75pt;height:20.25pt;z-index:251687936" filled="f" strokecolor="red" strokeweight="4.5pt"/>
        </w:pict>
      </w:r>
      <w:r>
        <w:rPr>
          <w:noProof/>
          <w:sz w:val="28"/>
          <w:szCs w:val="28"/>
        </w:rPr>
        <w:pict>
          <v:rect id="_x0000_s1053" style="position:absolute;left:0;text-align:left;margin-left:54.75pt;margin-top:34.2pt;width:90.75pt;height:44.25pt;z-index:251686912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191250" cy="3762375"/>
            <wp:effectExtent l="0" t="0" r="0" b="0"/>
            <wp:docPr id="13" name="图片 13" descr="I:\Scrshot\2015-12-28_13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Scrshot\2015-12-28_13124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3" w:rsidRDefault="00E03093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依次选择“年级名称”、“科目名称”，点击“打印设置”</w:t>
      </w:r>
    </w:p>
    <w:p w:rsidR="00E03093" w:rsidRDefault="00E03093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pict>
          <v:rect id="_x0000_s1057" style="position:absolute;left:0;text-align:left;margin-left:68.25pt;margin-top:187.5pt;width:114pt;height:20.25pt;z-index:251691008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56" style="position:absolute;left:0;text-align:left;margin-left:9.75pt;margin-top:167.25pt;width:114pt;height:20.25pt;z-index:251689984" filled="f" strokecolor="red" strokeweight="4.5pt"/>
        </w:pict>
      </w:r>
      <w:r>
        <w:rPr>
          <w:rFonts w:hint="eastAsia"/>
          <w:noProof/>
          <w:sz w:val="28"/>
          <w:szCs w:val="28"/>
        </w:rPr>
        <w:pict>
          <v:rect id="_x0000_s1055" style="position:absolute;left:0;text-align:left;margin-left:13.5pt;margin-top:142.5pt;width:119.25pt;height:20.25pt;z-index:251688960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02B52B5" wp14:editId="0910C2D9">
            <wp:extent cx="3486150" cy="2933700"/>
            <wp:effectExtent l="0" t="0" r="0" b="0"/>
            <wp:docPr id="14" name="图片 14" descr="I:\Scrshot\2015-12-28_131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Scrshot\2015-12-28_1313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3" w:rsidRDefault="00E03093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可更改报表标题，</w:t>
      </w:r>
      <w:r w:rsidR="00374878">
        <w:rPr>
          <w:rFonts w:hint="eastAsia"/>
          <w:sz w:val="28"/>
          <w:szCs w:val="28"/>
        </w:rPr>
        <w:t>点击并</w:t>
      </w:r>
      <w:r>
        <w:rPr>
          <w:rFonts w:hint="eastAsia"/>
          <w:sz w:val="28"/>
          <w:szCs w:val="28"/>
        </w:rPr>
        <w:t>生成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文件，同时打印输出成绩单。</w:t>
      </w:r>
      <w:r w:rsidR="000B0EA2">
        <w:rPr>
          <w:rFonts w:hint="eastAsia"/>
          <w:sz w:val="28"/>
          <w:szCs w:val="28"/>
        </w:rPr>
        <w:t>完成后退出对话框。</w:t>
      </w:r>
    </w:p>
    <w:p w:rsidR="002918A6" w:rsidRDefault="00CC04BA" w:rsidP="00CC04BA">
      <w:pPr>
        <w:rPr>
          <w:rFonts w:hint="eastAsia"/>
          <w:sz w:val="28"/>
          <w:szCs w:val="28"/>
        </w:rPr>
      </w:pPr>
      <w:r w:rsidRPr="00CC04BA">
        <w:rPr>
          <w:rFonts w:hint="eastAsia"/>
          <w:sz w:val="28"/>
          <w:szCs w:val="28"/>
        </w:rPr>
        <w:t>8.</w:t>
      </w:r>
      <w:r w:rsidR="00E05A62">
        <w:rPr>
          <w:rFonts w:hint="eastAsia"/>
          <w:sz w:val="28"/>
          <w:szCs w:val="28"/>
        </w:rPr>
        <w:t>返回桌面，右键小狐狸</w:t>
      </w:r>
      <w:proofErr w:type="gramStart"/>
      <w:r w:rsidR="00E05A62">
        <w:rPr>
          <w:rFonts w:hint="eastAsia"/>
          <w:sz w:val="28"/>
          <w:szCs w:val="28"/>
        </w:rPr>
        <w:t>头标志</w:t>
      </w:r>
      <w:proofErr w:type="gramEnd"/>
      <w:r w:rsidR="00E05A62">
        <w:rPr>
          <w:noProof/>
          <w:sz w:val="28"/>
          <w:szCs w:val="28"/>
        </w:rPr>
        <w:drawing>
          <wp:inline distT="0" distB="0" distL="0" distR="0" wp14:anchorId="630FB12F" wp14:editId="6C0D344F">
            <wp:extent cx="420370" cy="51181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A62">
        <w:rPr>
          <w:rFonts w:hint="eastAsia"/>
          <w:sz w:val="28"/>
          <w:szCs w:val="28"/>
        </w:rPr>
        <w:t>，在弹出的菜单中选择“属性”，</w:t>
      </w:r>
    </w:p>
    <w:p w:rsidR="00E05A62" w:rsidRDefault="00E05A62" w:rsidP="00CC04B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59" style="position:absolute;left:0;text-align:left;margin-left:123.75pt;margin-top:127.8pt;width:145.5pt;height:20.25pt;z-index:251692032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576485" cy="3638550"/>
            <wp:effectExtent l="0" t="0" r="0" b="0"/>
            <wp:docPr id="16" name="图片 16" descr="I:\Scrshot\2015-12-28_13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Scrshot\2015-12-28_13140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8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62" w:rsidRDefault="00E05A62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在“起始位置”处，可以</w:t>
      </w:r>
      <w:proofErr w:type="gramStart"/>
      <w:r>
        <w:rPr>
          <w:rFonts w:hint="eastAsia"/>
          <w:sz w:val="28"/>
          <w:szCs w:val="28"/>
        </w:rPr>
        <w:t>查看阅卡程序</w:t>
      </w:r>
      <w:proofErr w:type="gramEnd"/>
      <w:r>
        <w:rPr>
          <w:rFonts w:hint="eastAsia"/>
          <w:sz w:val="28"/>
          <w:szCs w:val="28"/>
        </w:rPr>
        <w:t>所在文件夹。</w:t>
      </w:r>
    </w:p>
    <w:p w:rsidR="00E05A62" w:rsidRDefault="00E05A62" w:rsidP="00CC04BA">
      <w:pPr>
        <w:rPr>
          <w:rFonts w:hint="eastAsia"/>
          <w:sz w:val="28"/>
          <w:szCs w:val="28"/>
        </w:rPr>
      </w:pPr>
    </w:p>
    <w:p w:rsidR="00E05A62" w:rsidRDefault="00E05A62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9.</w:t>
      </w:r>
      <w:proofErr w:type="gramStart"/>
      <w:r>
        <w:rPr>
          <w:rFonts w:hint="eastAsia"/>
          <w:sz w:val="28"/>
          <w:szCs w:val="28"/>
        </w:rPr>
        <w:t>进入阅卡机</w:t>
      </w:r>
      <w:proofErr w:type="gramEnd"/>
      <w:r>
        <w:rPr>
          <w:rFonts w:hint="eastAsia"/>
          <w:sz w:val="28"/>
          <w:szCs w:val="28"/>
        </w:rPr>
        <w:t>程序文件夹</w:t>
      </w:r>
    </w:p>
    <w:p w:rsidR="00E05A62" w:rsidRDefault="00EF631B" w:rsidP="00CC04BA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144.75pt;margin-top:87.3pt;width:145.5pt;height:140.25pt;z-index:251693056" filled="f" strokecolor="red" strokeweight="4.5pt"/>
        </w:pict>
      </w:r>
      <w:r>
        <w:rPr>
          <w:noProof/>
          <w:sz w:val="28"/>
          <w:szCs w:val="28"/>
        </w:rPr>
        <w:drawing>
          <wp:inline distT="0" distB="0" distL="0" distR="0" wp14:anchorId="21B81E84" wp14:editId="2F776B8C">
            <wp:extent cx="4733925" cy="3228070"/>
            <wp:effectExtent l="0" t="0" r="0" b="0"/>
            <wp:docPr id="17" name="图片 17" descr="I:\Scrshot\2015-12-28_13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Scrshot\2015-12-28_1314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21" cy="3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1B" w:rsidRDefault="00EF631B" w:rsidP="00CC04B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查看不同年级文件夹</w:t>
      </w:r>
      <w:r w:rsidR="00F759D7">
        <w:rPr>
          <w:rFonts w:hint="eastAsia"/>
          <w:sz w:val="28"/>
          <w:szCs w:val="28"/>
        </w:rPr>
        <w:t>（</w:t>
      </w:r>
      <w:r w:rsidR="00F759D7">
        <w:rPr>
          <w:rFonts w:hint="eastAsia"/>
          <w:sz w:val="28"/>
          <w:szCs w:val="28"/>
        </w:rPr>
        <w:t>g01</w:t>
      </w:r>
      <w:r w:rsidR="00F759D7">
        <w:rPr>
          <w:rFonts w:hint="eastAsia"/>
          <w:sz w:val="28"/>
          <w:szCs w:val="28"/>
        </w:rPr>
        <w:t>、</w:t>
      </w:r>
      <w:r w:rsidR="00F759D7">
        <w:rPr>
          <w:rFonts w:hint="eastAsia"/>
          <w:sz w:val="28"/>
          <w:szCs w:val="28"/>
        </w:rPr>
        <w:t>g02</w:t>
      </w:r>
      <w:r w:rsidR="00F759D7">
        <w:rPr>
          <w:sz w:val="28"/>
          <w:szCs w:val="28"/>
        </w:rPr>
        <w:t>…</w:t>
      </w:r>
      <w:r w:rsidR="00F759D7">
        <w:rPr>
          <w:rFonts w:hint="eastAsia"/>
          <w:sz w:val="28"/>
          <w:szCs w:val="28"/>
        </w:rPr>
        <w:t>..</w:t>
      </w:r>
      <w:bookmarkStart w:id="0" w:name="_GoBack"/>
      <w:bookmarkEnd w:id="0"/>
      <w:r w:rsidR="00F759D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在文件夹中查看</w:t>
      </w:r>
      <w:proofErr w:type="gramStart"/>
      <w:r>
        <w:rPr>
          <w:rFonts w:hint="eastAsia"/>
          <w:sz w:val="28"/>
          <w:szCs w:val="28"/>
        </w:rPr>
        <w:t>刚阅卡</w:t>
      </w:r>
      <w:proofErr w:type="gramEnd"/>
      <w:r>
        <w:rPr>
          <w:rFonts w:hint="eastAsia"/>
          <w:sz w:val="28"/>
          <w:szCs w:val="28"/>
        </w:rPr>
        <w:t>的成绩，如：</w:t>
      </w:r>
      <w:r>
        <w:rPr>
          <w:rFonts w:hint="eastAsia"/>
          <w:sz w:val="28"/>
          <w:szCs w:val="28"/>
        </w:rPr>
        <w:t>《大学一年级血站成绩单》</w:t>
      </w:r>
      <w:r>
        <w:rPr>
          <w:rFonts w:hint="eastAsia"/>
          <w:sz w:val="28"/>
          <w:szCs w:val="28"/>
        </w:rPr>
        <w:t>，并复制到其他存储设备。</w:t>
      </w:r>
    </w:p>
    <w:p w:rsidR="00EF631B" w:rsidRPr="00E05A62" w:rsidRDefault="00EF631B" w:rsidP="00CC04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148.5pt;margin-top:93.9pt;width:186.75pt;height:24pt;z-index:251695104" filled="f" strokecolor="red" strokeweight="4.5pt"/>
        </w:pict>
      </w:r>
      <w:r>
        <w:rPr>
          <w:noProof/>
          <w:sz w:val="28"/>
          <w:szCs w:val="28"/>
        </w:rPr>
        <w:pict>
          <v:rect id="_x0000_s1061" style="position:absolute;left:0;text-align:left;margin-left:35.25pt;margin-top:61.65pt;width:261pt;height:24pt;z-index:251694080" filled="f" strokecolor="red" strokeweight="4.5pt"/>
        </w:pic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91075" cy="3267075"/>
            <wp:effectExtent l="0" t="0" r="0" b="0"/>
            <wp:docPr id="18" name="图片 18" descr="I:\Scrshot\2015-12-28_13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Scrshot\2015-12-28_13142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31B" w:rsidRPr="00E05A62" w:rsidSect="00CC04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36" w:rsidRDefault="006E3236" w:rsidP="00CC04BA">
      <w:r>
        <w:separator/>
      </w:r>
    </w:p>
  </w:endnote>
  <w:endnote w:type="continuationSeparator" w:id="0">
    <w:p w:rsidR="006E3236" w:rsidRDefault="006E3236" w:rsidP="00C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36" w:rsidRDefault="006E3236" w:rsidP="00CC04BA">
      <w:r>
        <w:separator/>
      </w:r>
    </w:p>
  </w:footnote>
  <w:footnote w:type="continuationSeparator" w:id="0">
    <w:p w:rsidR="006E3236" w:rsidRDefault="006E3236" w:rsidP="00CC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B0"/>
    <w:rsid w:val="000B0EA2"/>
    <w:rsid w:val="002918A6"/>
    <w:rsid w:val="00374878"/>
    <w:rsid w:val="00392D8B"/>
    <w:rsid w:val="00483ABF"/>
    <w:rsid w:val="00555095"/>
    <w:rsid w:val="005619E2"/>
    <w:rsid w:val="006E3236"/>
    <w:rsid w:val="00721A56"/>
    <w:rsid w:val="00931CC0"/>
    <w:rsid w:val="00984422"/>
    <w:rsid w:val="00A4379A"/>
    <w:rsid w:val="00B57221"/>
    <w:rsid w:val="00B84A62"/>
    <w:rsid w:val="00CC04BA"/>
    <w:rsid w:val="00CE1DB1"/>
    <w:rsid w:val="00D649B0"/>
    <w:rsid w:val="00D71CE2"/>
    <w:rsid w:val="00DC6288"/>
    <w:rsid w:val="00E03093"/>
    <w:rsid w:val="00E05A62"/>
    <w:rsid w:val="00EA7479"/>
    <w:rsid w:val="00EF631B"/>
    <w:rsid w:val="00F061DE"/>
    <w:rsid w:val="00F759D7"/>
    <w:rsid w:val="00F95C95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4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4BA"/>
    <w:rPr>
      <w:sz w:val="18"/>
      <w:szCs w:val="18"/>
    </w:rPr>
  </w:style>
  <w:style w:type="paragraph" w:styleId="a6">
    <w:name w:val="List Paragraph"/>
    <w:basedOn w:val="a"/>
    <w:uiPriority w:val="34"/>
    <w:qFormat/>
    <w:rsid w:val="00CC04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cp:lastPrinted>2015-12-28T06:30:00Z</cp:lastPrinted>
  <dcterms:created xsi:type="dcterms:W3CDTF">2015-12-28T05:19:00Z</dcterms:created>
  <dcterms:modified xsi:type="dcterms:W3CDTF">2015-12-28T06:36:00Z</dcterms:modified>
</cp:coreProperties>
</file>