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FD" w:rsidRDefault="00762FFD" w:rsidP="00762FF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教学实验室安全问题与隐患自查情况汇总表</w:t>
      </w:r>
    </w:p>
    <w:p w:rsidR="00762FFD" w:rsidRDefault="00762FFD" w:rsidP="00762FFD">
      <w:pPr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手机号：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662"/>
        <w:gridCol w:w="1388"/>
        <w:gridCol w:w="1712"/>
        <w:gridCol w:w="850"/>
        <w:gridCol w:w="1588"/>
        <w:gridCol w:w="3112"/>
        <w:gridCol w:w="2336"/>
        <w:gridCol w:w="1664"/>
      </w:tblGrid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388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学院（系）/单位</w:t>
            </w:r>
          </w:p>
        </w:tc>
        <w:tc>
          <w:tcPr>
            <w:tcW w:w="1712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实验室名称</w:t>
            </w:r>
          </w:p>
        </w:tc>
        <w:tc>
          <w:tcPr>
            <w:tcW w:w="850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负责人</w:t>
            </w:r>
          </w:p>
        </w:tc>
        <w:tc>
          <w:tcPr>
            <w:tcW w:w="1588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职务</w:t>
            </w: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存在的问题与隐患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整改情况</w:t>
            </w: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整改时间</w:t>
            </w: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  <w:r>
              <w:rPr>
                <w:rFonts w:ascii="Arial" w:eastAsia="仿宋_GB2312" w:hAnsi="Arial" w:cs="Arial" w:hint="eastAsia"/>
                <w:sz w:val="21"/>
                <w:szCs w:val="21"/>
              </w:rPr>
              <w:t>学院</w:t>
            </w:r>
          </w:p>
        </w:tc>
        <w:tc>
          <w:tcPr>
            <w:tcW w:w="1712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  <w:r>
              <w:rPr>
                <w:rFonts w:ascii="Arial" w:eastAsia="仿宋_GB2312" w:hAnsi="Arial" w:cs="Arial" w:hint="eastAsia"/>
                <w:sz w:val="21"/>
                <w:szCs w:val="21"/>
              </w:rPr>
              <w:t>实验室</w:t>
            </w:r>
          </w:p>
        </w:tc>
        <w:tc>
          <w:tcPr>
            <w:tcW w:w="850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</w:p>
        </w:tc>
        <w:tc>
          <w:tcPr>
            <w:tcW w:w="1588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……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  <w:r>
              <w:rPr>
                <w:rFonts w:ascii="Arial" w:eastAsia="仿宋_GB2312" w:hAnsi="Arial" w:cs="Arial" w:hint="eastAsia"/>
                <w:sz w:val="21"/>
                <w:szCs w:val="21"/>
              </w:rPr>
              <w:t>学院</w:t>
            </w:r>
          </w:p>
        </w:tc>
        <w:tc>
          <w:tcPr>
            <w:tcW w:w="1712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  <w:r>
              <w:rPr>
                <w:rFonts w:ascii="Arial" w:eastAsia="仿宋_GB2312" w:hAnsi="Arial" w:cs="Arial" w:hint="eastAsia"/>
                <w:sz w:val="21"/>
                <w:szCs w:val="21"/>
              </w:rPr>
              <w:t>实验室</w:t>
            </w:r>
          </w:p>
        </w:tc>
        <w:tc>
          <w:tcPr>
            <w:tcW w:w="850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</w:p>
        </w:tc>
        <w:tc>
          <w:tcPr>
            <w:tcW w:w="1588" w:type="dxa"/>
            <w:vMerge w:val="restart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Arial" w:eastAsia="仿宋_GB2312" w:hAnsi="Arial" w:cs="Arial"/>
                <w:sz w:val="21"/>
                <w:szCs w:val="21"/>
              </w:rPr>
              <w:t>×××</w:t>
            </w: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2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……</w:t>
            </w:r>
          </w:p>
        </w:tc>
        <w:tc>
          <w:tcPr>
            <w:tcW w:w="2336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762FFD" w:rsidRDefault="00762FFD" w:rsidP="00F56044">
            <w:pPr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62FFD" w:rsidTr="00F56044">
        <w:trPr>
          <w:trHeight w:val="663"/>
        </w:trPr>
        <w:tc>
          <w:tcPr>
            <w:tcW w:w="662" w:type="dxa"/>
            <w:vAlign w:val="center"/>
          </w:tcPr>
          <w:p w:rsidR="00762FFD" w:rsidRDefault="00762FFD" w:rsidP="00F56044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汇总</w:t>
            </w:r>
          </w:p>
        </w:tc>
        <w:tc>
          <w:tcPr>
            <w:tcW w:w="12650" w:type="dxa"/>
            <w:gridSpan w:val="7"/>
            <w:vAlign w:val="center"/>
          </w:tcPr>
          <w:p w:rsidR="00762FFD" w:rsidRDefault="00762FFD" w:rsidP="00F56044">
            <w:pPr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共计发现的问题与隐患数：</w:t>
            </w:r>
            <w:r>
              <w:rPr>
                <w:rFonts w:ascii="黑体" w:eastAsia="黑体" w:hAnsi="黑体" w:cs="黑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个；    已整改</w:t>
            </w:r>
            <w:r>
              <w:rPr>
                <w:rFonts w:ascii="黑体" w:eastAsia="黑体" w:hAnsi="黑体" w:cs="黑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个；    已制定方案准备整改</w:t>
            </w:r>
            <w:r>
              <w:rPr>
                <w:rFonts w:ascii="黑体" w:eastAsia="黑体" w:hAnsi="黑体" w:cs="黑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个。</w:t>
            </w:r>
          </w:p>
        </w:tc>
      </w:tr>
    </w:tbl>
    <w:p w:rsidR="00762FFD" w:rsidRDefault="00762FFD" w:rsidP="00762FFD">
      <w:pPr>
        <w:jc w:val="left"/>
        <w:rPr>
          <w:rFonts w:ascii="仿宋_GB2312" w:eastAsia="仿宋_GB2312" w:hAnsi="仿宋_GB2312" w:cs="仿宋_GB2312"/>
          <w:szCs w:val="21"/>
        </w:rPr>
      </w:pPr>
    </w:p>
    <w:p w:rsidR="00762FFD" w:rsidRPr="005F60A5" w:rsidRDefault="00762FFD" w:rsidP="00762FFD"/>
    <w:p w:rsidR="00E34AAB" w:rsidRPr="00762FFD" w:rsidRDefault="00E34AAB">
      <w:bookmarkStart w:id="0" w:name="_GoBack"/>
      <w:bookmarkEnd w:id="0"/>
    </w:p>
    <w:sectPr w:rsidR="00E34AAB" w:rsidRPr="00762FFD">
      <w:pgSz w:w="16838" w:h="11906" w:orient="landscape"/>
      <w:pgMar w:top="1587" w:right="1871" w:bottom="1587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E0" w:rsidRDefault="006C37E0" w:rsidP="00762FFD">
      <w:r>
        <w:separator/>
      </w:r>
    </w:p>
  </w:endnote>
  <w:endnote w:type="continuationSeparator" w:id="0">
    <w:p w:rsidR="006C37E0" w:rsidRDefault="006C37E0" w:rsidP="0076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E0" w:rsidRDefault="006C37E0" w:rsidP="00762FFD">
      <w:r>
        <w:separator/>
      </w:r>
    </w:p>
  </w:footnote>
  <w:footnote w:type="continuationSeparator" w:id="0">
    <w:p w:rsidR="006C37E0" w:rsidRDefault="006C37E0" w:rsidP="0076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B5"/>
    <w:rsid w:val="006C37E0"/>
    <w:rsid w:val="00762FFD"/>
    <w:rsid w:val="00E34AAB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A5240-0936-49B6-AACB-4D3C0EB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FFD"/>
    <w:rPr>
      <w:sz w:val="18"/>
      <w:szCs w:val="18"/>
    </w:rPr>
  </w:style>
  <w:style w:type="table" w:styleId="a5">
    <w:name w:val="Table Grid"/>
    <w:basedOn w:val="a1"/>
    <w:rsid w:val="00762FF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wanghaiyan</dc:creator>
  <cp:keywords/>
  <dc:description/>
  <cp:lastModifiedBy>wanghaiyan</cp:lastModifiedBy>
  <cp:revision>2</cp:revision>
  <dcterms:created xsi:type="dcterms:W3CDTF">2020-10-21T01:04:00Z</dcterms:created>
  <dcterms:modified xsi:type="dcterms:W3CDTF">2020-10-21T01:05:00Z</dcterms:modified>
</cp:coreProperties>
</file>