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1DB" w:rsidRDefault="007151DB" w:rsidP="007151DB">
      <w:pPr>
        <w:pStyle w:val="a3"/>
        <w:kinsoku w:val="0"/>
        <w:overflowPunct w:val="0"/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教学实验室危险化学品</w:t>
      </w:r>
    </w:p>
    <w:p w:rsidR="007151DB" w:rsidRPr="007151DB" w:rsidRDefault="007151DB" w:rsidP="007151DB">
      <w:pPr>
        <w:pStyle w:val="a3"/>
        <w:kinsoku w:val="0"/>
        <w:overflowPunct w:val="0"/>
        <w:spacing w:line="600" w:lineRule="exact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安全管理专项检查工作总结（模板）</w:t>
      </w:r>
    </w:p>
    <w:p w:rsidR="007151DB" w:rsidRDefault="007151DB" w:rsidP="007151DB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151DB" w:rsidRDefault="007151DB" w:rsidP="007151DB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一、学院及教学实验室概况</w:t>
      </w:r>
    </w:p>
    <w:p w:rsidR="007151DB" w:rsidRDefault="007151DB" w:rsidP="007151DB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</w:rPr>
        <w:t xml:space="preserve"> 二、教学实验室安全管理工作情况</w:t>
      </w:r>
    </w:p>
    <w:p w:rsidR="007151DB" w:rsidRDefault="007151DB" w:rsidP="007151DB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楷体_GB2312" w:eastAsia="楷体_GB2312" w:hAnsi="楷体_GB2312" w:cs="楷体_GB2312" w:hint="eastAsia"/>
          <w:sz w:val="32"/>
          <w:szCs w:val="32"/>
        </w:rPr>
        <w:t>（一）实验室安全管理体制机制与实际运行情况。</w:t>
      </w:r>
    </w:p>
    <w:p w:rsidR="007151DB" w:rsidRDefault="007151DB" w:rsidP="007151DB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楷体_GB2312" w:eastAsia="楷体_GB2312" w:hAnsi="楷体_GB2312" w:cs="楷体_GB2312" w:hint="eastAsia"/>
          <w:sz w:val="32"/>
          <w:szCs w:val="32"/>
        </w:rPr>
        <w:t>（二）实验室安全培训、教育与准入落实情况。</w:t>
      </w:r>
    </w:p>
    <w:p w:rsidR="007151DB" w:rsidRDefault="007151DB" w:rsidP="007151DB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（三）实验室危险化学品等危险源管理体系与实际运行情况。</w:t>
      </w:r>
    </w:p>
    <w:p w:rsidR="007151DB" w:rsidRDefault="007151DB" w:rsidP="007151DB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（四）实验室安全设施与个人防护的配置与保障体系建设情况。</w:t>
      </w:r>
    </w:p>
    <w:p w:rsidR="007151DB" w:rsidRDefault="007151DB" w:rsidP="007151DB">
      <w:pPr>
        <w:spacing w:line="560" w:lineRule="exact"/>
        <w:jc w:val="left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（</w:t>
      </w:r>
      <w:r>
        <w:rPr>
          <w:rFonts w:ascii="楷体_GB2312" w:eastAsia="楷体_GB2312" w:hAnsi="楷体_GB2312" w:cs="楷体_GB2312" w:hint="eastAsia"/>
          <w:sz w:val="32"/>
          <w:szCs w:val="32"/>
        </w:rPr>
        <w:t>五）实验室安全演练与应急能力建设情况。</w:t>
      </w:r>
    </w:p>
    <w:p w:rsidR="007151DB" w:rsidRDefault="007151DB" w:rsidP="007151DB">
      <w:pPr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三、教学实验室安全检查发现的问题与隐患</w:t>
      </w:r>
    </w:p>
    <w:p w:rsidR="007151DB" w:rsidRDefault="007151DB" w:rsidP="007151DB">
      <w:pPr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四、发现问题及隐患的整改落实情况</w:t>
      </w:r>
    </w:p>
    <w:p w:rsidR="007151DB" w:rsidRDefault="007151DB" w:rsidP="007151DB">
      <w:pPr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五、下步工作打算</w:t>
      </w:r>
    </w:p>
    <w:p w:rsidR="007151DB" w:rsidRDefault="007151DB" w:rsidP="007151DB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</w:t>
      </w:r>
    </w:p>
    <w:p w:rsidR="007151DB" w:rsidRDefault="007151DB" w:rsidP="007151DB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学院名称（公章）：</w:t>
      </w:r>
    </w:p>
    <w:p w:rsidR="007151DB" w:rsidRPr="007151DB" w:rsidRDefault="007151DB" w:rsidP="007151DB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  <w:sectPr w:rsidR="007151DB" w:rsidRPr="007151DB">
          <w:pgSz w:w="11906" w:h="16838"/>
          <w:pgMar w:top="1871" w:right="1587" w:bottom="1871" w:left="1587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年  月  日</w:t>
      </w:r>
    </w:p>
    <w:p w:rsidR="00A30D68" w:rsidRDefault="00A30D68">
      <w:pPr>
        <w:rPr>
          <w:rFonts w:hint="eastAsia"/>
        </w:rPr>
      </w:pPr>
    </w:p>
    <w:sectPr w:rsidR="00A30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F2"/>
    <w:rsid w:val="00482AF2"/>
    <w:rsid w:val="007151DB"/>
    <w:rsid w:val="00A3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5E32D-BF46-42C8-AB7F-18EABAFD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1D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rsid w:val="007151DB"/>
    <w:rPr>
      <w:sz w:val="33"/>
    </w:rPr>
  </w:style>
  <w:style w:type="character" w:customStyle="1" w:styleId="Char">
    <w:name w:val="正文文本 Char"/>
    <w:basedOn w:val="a0"/>
    <w:link w:val="a3"/>
    <w:rsid w:val="007151DB"/>
    <w:rPr>
      <w:rFonts w:ascii="Calibri" w:eastAsia="宋体" w:hAnsi="Calibri" w:cs="Times New Roman"/>
      <w:sz w:val="3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4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wanghaiyan</dc:creator>
  <cp:keywords/>
  <dc:description/>
  <cp:lastModifiedBy>wanghaiyan</cp:lastModifiedBy>
  <cp:revision>2</cp:revision>
  <dcterms:created xsi:type="dcterms:W3CDTF">2020-10-21T01:44:00Z</dcterms:created>
  <dcterms:modified xsi:type="dcterms:W3CDTF">2020-10-21T01:44:00Z</dcterms:modified>
</cp:coreProperties>
</file>